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597A70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63468BF8" w:rsidR="00597A70" w:rsidRDefault="00597A70" w:rsidP="00597A70">
            <w:pPr>
              <w:pStyle w:val="a8"/>
            </w:pPr>
            <w:r>
              <w:rPr>
                <w:rFonts w:hint="eastAsia"/>
              </w:rPr>
              <w:t>Ryan Jongwoo Choi</w:t>
            </w:r>
          </w:p>
        </w:tc>
      </w:tr>
      <w:tr w:rsidR="00597A70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2474937E" w:rsidR="00597A70" w:rsidRDefault="00BB31DD" w:rsidP="00597A70">
            <w:pPr>
              <w:pStyle w:val="a8"/>
            </w:pPr>
            <w:hyperlink r:id="rId8" w:history="1">
              <w:r w:rsidR="00597A70" w:rsidRPr="00B33B65">
                <w:rPr>
                  <w:rStyle w:val="a7"/>
                  <w:rFonts w:hint="eastAsia"/>
                </w:rPr>
                <w:t>ryanchoi@hanyang.ac.kr</w:t>
              </w:r>
            </w:hyperlink>
          </w:p>
        </w:tc>
      </w:tr>
      <w:tr w:rsidR="00597A70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274B1FEB" w:rsidR="00597A70" w:rsidRDefault="00597A70" w:rsidP="00597A70">
            <w:pPr>
              <w:pStyle w:val="a8"/>
            </w:pPr>
            <w:r>
              <w:rPr>
                <w:rFonts w:hint="eastAsia"/>
              </w:rPr>
              <w:t>Hanyang University ERICA</w:t>
            </w:r>
          </w:p>
        </w:tc>
      </w:tr>
      <w:tr w:rsidR="00597A70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0814375E" w:rsidR="00597A70" w:rsidRDefault="00597A70" w:rsidP="00597A70">
            <w:pPr>
              <w:pStyle w:val="a8"/>
            </w:pPr>
            <w:r>
              <w:rPr>
                <w:rFonts w:hint="eastAsia"/>
              </w:rPr>
              <w:t>College of Design, Industrial/Convergence Design</w:t>
            </w:r>
          </w:p>
        </w:tc>
      </w:tr>
      <w:tr w:rsidR="00597A70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0A9CBF15" w:rsidR="00597A70" w:rsidRDefault="00597A70" w:rsidP="00597A70">
            <w:pPr>
              <w:pStyle w:val="a8"/>
            </w:pPr>
            <w:r>
              <w:rPr>
                <w:rFonts w:hint="eastAsia"/>
              </w:rPr>
              <w:t>www.ryanchoi.co.uk</w:t>
            </w:r>
          </w:p>
        </w:tc>
      </w:tr>
      <w:tr w:rsidR="00597A70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03AC13D5" w:rsidR="00597A70" w:rsidRDefault="00BB31DD" w:rsidP="00597A70">
            <w:pPr>
              <w:pStyle w:val="a8"/>
              <w:jc w:val="center"/>
            </w:pPr>
            <w:r>
              <w:t>18041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20AAE3B9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70ED26FA" w:rsidR="00597A70" w:rsidRDefault="00831429" w:rsidP="00597A70">
            <w:pPr>
              <w:pStyle w:val="a8"/>
              <w:jc w:val="center"/>
            </w:pPr>
            <w:r>
              <w:rPr>
                <w:rFonts w:hint="eastAsia"/>
              </w:rPr>
              <w:t>I</w:t>
            </w:r>
            <w:r>
              <w:t>SS1204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2814260E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2804B071" w:rsidR="00597A70" w:rsidRDefault="00597A70" w:rsidP="00597A70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97A70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56F1B238" w:rsidR="00597A70" w:rsidRDefault="00597A70" w:rsidP="00597A70">
            <w:pPr>
              <w:pStyle w:val="a8"/>
              <w:jc w:val="center"/>
            </w:pPr>
            <w:r w:rsidRPr="001247CB">
              <w:t>Designing the Future: Creativity with Generative AI</w:t>
            </w:r>
          </w:p>
        </w:tc>
      </w:tr>
      <w:tr w:rsidR="00597A70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1599ABF7" w:rsidR="00597A70" w:rsidRDefault="00831429" w:rsidP="00597A70">
            <w:pPr>
              <w:pStyle w:val="a8"/>
              <w:jc w:val="center"/>
            </w:pPr>
            <w:r>
              <w:t>Mon-Sat / 09:00-12:00</w:t>
            </w:r>
            <w:r w:rsidR="00597A70">
              <w:rPr>
                <w:rFonts w:hint="eastAsia"/>
              </w:rPr>
              <w:t xml:space="preserve"> </w:t>
            </w:r>
          </w:p>
        </w:tc>
      </w:tr>
      <w:tr w:rsidR="00597A70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4FBC1602" w14:textId="77777777" w:rsidR="00597A70" w:rsidRPr="001247CB" w:rsidRDefault="00597A70" w:rsidP="00597A70">
            <w:pPr>
              <w:pStyle w:val="a8"/>
            </w:pPr>
            <w:r w:rsidRPr="001247CB">
              <w:t>This course aims to deepen students' understanding of design by integrating fundamental design concepts and processes with the power of AI. Students will learn how to use AI as a tool throughout the design process</w:t>
            </w:r>
            <w:r>
              <w:rPr>
                <w:rFonts w:hint="eastAsia"/>
              </w:rPr>
              <w:t xml:space="preserve"> </w:t>
            </w:r>
            <w:r w:rsidRPr="001247CB">
              <w:t>from research to final creation. Through hands-on projects, they will develop the ability to visually express their ideas, fostering their own unique creative expression and problem-solving skills. By the end of the course, students will have a solid foundation to grow as innovative designers, equipped to use AI to enhance their design work.</w:t>
            </w:r>
          </w:p>
          <w:p w14:paraId="7DA51CFF" w14:textId="77777777" w:rsidR="00597A70" w:rsidRDefault="00597A70" w:rsidP="00597A70">
            <w:pPr>
              <w:pStyle w:val="a8"/>
              <w:rPr>
                <w:b/>
                <w:bCs/>
              </w:rPr>
            </w:pPr>
          </w:p>
          <w:p w14:paraId="42564D69" w14:textId="77777777" w:rsidR="00597A70" w:rsidRPr="001247CB" w:rsidRDefault="00597A70" w:rsidP="00597A70">
            <w:pPr>
              <w:pStyle w:val="a8"/>
            </w:pPr>
            <w:r>
              <w:rPr>
                <w:rFonts w:hint="eastAsia"/>
                <w:b/>
                <w:bCs/>
              </w:rPr>
              <w:t xml:space="preserve">Course </w:t>
            </w:r>
            <w:r>
              <w:rPr>
                <w:b/>
                <w:bCs/>
              </w:rPr>
              <w:t>Leader:</w:t>
            </w:r>
            <w:r>
              <w:rPr>
                <w:rFonts w:hint="eastAsia"/>
                <w:b/>
                <w:bCs/>
              </w:rPr>
              <w:t xml:space="preserve"> </w:t>
            </w:r>
          </w:p>
          <w:p w14:paraId="03E488D8" w14:textId="77777777" w:rsidR="00597A70" w:rsidRPr="001247CB" w:rsidRDefault="00597A70" w:rsidP="00597A70">
            <w:pPr>
              <w:pStyle w:val="a8"/>
              <w:numPr>
                <w:ilvl w:val="0"/>
                <w:numId w:val="22"/>
              </w:numPr>
            </w:pPr>
            <w:r w:rsidRPr="001247CB">
              <w:t>Former Principal Industrial Designer at Logitech</w:t>
            </w:r>
          </w:p>
          <w:p w14:paraId="68D38369" w14:textId="716275D2" w:rsidR="00597A70" w:rsidRDefault="00597A70" w:rsidP="00597A70">
            <w:pPr>
              <w:pStyle w:val="a8"/>
            </w:pPr>
            <w:r w:rsidRPr="001247CB">
              <w:t>Former Senior Industrial/Mobility Designer at McLaren</w:t>
            </w:r>
          </w:p>
        </w:tc>
      </w:tr>
      <w:tr w:rsidR="00597A70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694EF1B2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Develop a strong grasp of design fundamentals and processes.</w:t>
            </w:r>
          </w:p>
          <w:p w14:paraId="149B35F9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Explore the application of AI in various stages of design, from research to execution.</w:t>
            </w:r>
          </w:p>
          <w:p w14:paraId="2172520C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Cultivate the skills to visually communicate ideas and creative concepts.</w:t>
            </w:r>
          </w:p>
          <w:p w14:paraId="39C25FDD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Build collaborative learning experiences with classmates to enhance creativity.</w:t>
            </w:r>
          </w:p>
          <w:p w14:paraId="4F643D68" w14:textId="70E48264" w:rsidR="00597A70" w:rsidRPr="00F57D43" w:rsidRDefault="00597A70" w:rsidP="00597A70">
            <w:pPr>
              <w:pStyle w:val="a8"/>
            </w:pPr>
            <w:r w:rsidRPr="001247CB">
              <w:t>Foster problem-solving abilities through practical design challenges.</w:t>
            </w:r>
          </w:p>
        </w:tc>
      </w:tr>
      <w:tr w:rsidR="00597A70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96B1FC2" w14:textId="77777777" w:rsidR="00597A70" w:rsidRDefault="00597A70" w:rsidP="00597A70">
            <w:pPr>
              <w:pStyle w:val="a8"/>
              <w:numPr>
                <w:ilvl w:val="0"/>
                <w:numId w:val="24"/>
              </w:numPr>
            </w:pPr>
            <w:r w:rsidRPr="001247CB">
              <w:t>Basic understanding of design principles or prior coursework in design (preferred but not required)</w:t>
            </w:r>
          </w:p>
          <w:p w14:paraId="6DADF877" w14:textId="77777777" w:rsidR="00597A70" w:rsidRPr="001247CB" w:rsidRDefault="00597A70" w:rsidP="00597A70">
            <w:pPr>
              <w:pStyle w:val="a8"/>
              <w:numPr>
                <w:ilvl w:val="0"/>
                <w:numId w:val="24"/>
              </w:numPr>
            </w:pPr>
            <w:r w:rsidRPr="001247CB">
              <w:t>No prior knowledge of AI is required, but a curiosity to learn and experiment with AI tools is encouraged.</w:t>
            </w:r>
          </w:p>
          <w:p w14:paraId="01B6C97A" w14:textId="4621E6C4" w:rsidR="00597A70" w:rsidRDefault="00597A70" w:rsidP="00597A70">
            <w:pPr>
              <w:pStyle w:val="a8"/>
              <w:numPr>
                <w:ilvl w:val="0"/>
                <w:numId w:val="6"/>
              </w:numPr>
            </w:pPr>
            <w:r w:rsidRPr="001247CB">
              <w:t>Open to students from various disciplines who are passionate about design and innovation.</w:t>
            </w:r>
          </w:p>
        </w:tc>
      </w:tr>
      <w:tr w:rsidR="00597A70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77777777" w:rsidR="00597A70" w:rsidRDefault="00597A70" w:rsidP="00597A70">
            <w:pPr>
              <w:pStyle w:val="a8"/>
            </w:pPr>
          </w:p>
        </w:tc>
      </w:tr>
      <w:tr w:rsidR="00597A70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lastRenderedPageBreak/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3011429A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04D26586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10%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4D4DFB1D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0AD04933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</w:tr>
      <w:tr w:rsidR="00597A70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33A6E1BD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36B525B1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18D28A4B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63AB14E1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15%</w:t>
            </w:r>
          </w:p>
        </w:tc>
      </w:tr>
      <w:tr w:rsidR="00597A70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5F992136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4CBB2646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2E88CD95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2AC85102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25%</w:t>
            </w:r>
          </w:p>
        </w:tc>
      </w:tr>
      <w:tr w:rsidR="00597A70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4CA7B31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65CD05D6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25%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2D95940F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4DDD6125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25%</w:t>
            </w:r>
          </w:p>
        </w:tc>
      </w:tr>
      <w:tr w:rsidR="00597A70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212F136E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480FFCF1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276496C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97A70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597A70" w:rsidRDefault="00597A70" w:rsidP="00597A70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650F62DB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97A70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597A70" w:rsidRDefault="00597A70" w:rsidP="00597A70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1796C84B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97A70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50CBA9FA" w14:textId="1095DC5A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Orientation &amp; AI Integration</w:t>
            </w:r>
          </w:p>
          <w:p w14:paraId="3044ACF8" w14:textId="77777777" w:rsidR="00597A70" w:rsidRPr="00597A70" w:rsidRDefault="00597A70" w:rsidP="00597A70">
            <w:pPr>
              <w:pStyle w:val="a9"/>
              <w:numPr>
                <w:ilvl w:val="0"/>
                <w:numId w:val="7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7"/>
                <w:rFonts w:ascii="맑은 고딕" w:eastAsia="맑은 고딕" w:hAnsi="맑은 고딕"/>
              </w:rPr>
              <w:t>Course goals, design principles, and overview of AI in the creative process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  <w:p w14:paraId="399D3E51" w14:textId="4D883C9C" w:rsidR="00597A70" w:rsidRPr="00597A70" w:rsidRDefault="00597A70" w:rsidP="00597A70">
            <w:pPr>
              <w:pStyle w:val="a9"/>
              <w:numPr>
                <w:ilvl w:val="0"/>
                <w:numId w:val="7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6"/>
                <w:rFonts w:ascii="맑은 고딕" w:eastAsia="맑은 고딕" w:hAnsi="맑은 고딕"/>
              </w:rPr>
              <w:t>Ice-breaking activities to build a collaborative environment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74531061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Human-Centered Design (HCD) &amp; AI (1)</w:t>
            </w:r>
          </w:p>
          <w:p w14:paraId="35251646" w14:textId="52D54A3B" w:rsidR="00597A70" w:rsidRPr="00597A70" w:rsidRDefault="00597A70" w:rsidP="00597A70">
            <w:pPr>
              <w:pStyle w:val="a9"/>
              <w:numPr>
                <w:ilvl w:val="0"/>
                <w:numId w:val="8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5"/>
                <w:rFonts w:ascii="맑은 고딕" w:eastAsia="맑은 고딕" w:hAnsi="맑은 고딕"/>
              </w:rPr>
              <w:t>Introduction to HCD processes and how AI enhances user insight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356E7384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AI-Driven Research Techniques</w:t>
            </w:r>
          </w:p>
          <w:p w14:paraId="766B760D" w14:textId="15E24B59" w:rsidR="00597A70" w:rsidRPr="00597A70" w:rsidRDefault="00597A70" w:rsidP="00597A70">
            <w:pPr>
              <w:pStyle w:val="a9"/>
              <w:numPr>
                <w:ilvl w:val="0"/>
                <w:numId w:val="9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4"/>
                <w:rFonts w:ascii="맑은 고딕" w:eastAsia="맑은 고딕" w:hAnsi="맑은 고딕"/>
              </w:rPr>
              <w:t>Using AI tools for trend prediction and data gathering (e.g., sentiment analysis)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059593F9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[Field Research] Seoul City Tour</w:t>
            </w:r>
          </w:p>
          <w:p w14:paraId="5ABB64B1" w14:textId="093086FE" w:rsidR="00597A70" w:rsidRPr="00597A70" w:rsidRDefault="00597A70" w:rsidP="00597A70">
            <w:pPr>
              <w:pStyle w:val="a9"/>
              <w:numPr>
                <w:ilvl w:val="0"/>
                <w:numId w:val="10"/>
              </w:numPr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</w:rPr>
              <w:t>Exploring cultural and design hotspots in Seoul to collect visual and behavioral data</w:t>
            </w:r>
          </w:p>
        </w:tc>
      </w:tr>
      <w:tr w:rsidR="00597A70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63FD380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Research Synthesis &amp; Insights</w:t>
            </w:r>
          </w:p>
          <w:p w14:paraId="10824E68" w14:textId="2475AEDD" w:rsidR="00597A70" w:rsidRPr="00597A70" w:rsidRDefault="00597A70" w:rsidP="00597A70">
            <w:pPr>
              <w:pStyle w:val="a9"/>
              <w:numPr>
                <w:ilvl w:val="0"/>
                <w:numId w:val="11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3"/>
                <w:rFonts w:ascii="맑은 고딕" w:eastAsia="맑은 고딕" w:hAnsi="맑은 고딕"/>
              </w:rPr>
              <w:t>Utilizing AI for pattern recognition to uncover key insights from the Seoul tour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110B6516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Defining the Design Problem</w:t>
            </w:r>
          </w:p>
          <w:p w14:paraId="5355193F" w14:textId="24BF403B" w:rsidR="00597A70" w:rsidRPr="00597A70" w:rsidRDefault="00597A70" w:rsidP="00597A70">
            <w:pPr>
              <w:pStyle w:val="a9"/>
              <w:numPr>
                <w:ilvl w:val="0"/>
                <w:numId w:val="12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2"/>
                <w:rFonts w:ascii="맑은 고딕" w:eastAsia="맑은 고딕" w:hAnsi="맑은 고딕"/>
              </w:rPr>
              <w:t>Using AI to synthesize research into actionable design objectives</w:t>
            </w:r>
          </w:p>
        </w:tc>
      </w:tr>
      <w:tr w:rsidR="00597A70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4F5AB519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Creative Brainstorming with AI</w:t>
            </w:r>
          </w:p>
          <w:p w14:paraId="62DB6261" w14:textId="28F4B89A" w:rsidR="00597A70" w:rsidRPr="00597A70" w:rsidRDefault="00597A70" w:rsidP="00597A70">
            <w:pPr>
              <w:pStyle w:val="a9"/>
              <w:numPr>
                <w:ilvl w:val="0"/>
                <w:numId w:val="13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1"/>
                <w:rFonts w:ascii="맑은 고딕" w:eastAsia="맑은 고딕" w:hAnsi="맑은 고딕"/>
              </w:rPr>
              <w:t>Leveraging AI-powered tools to generate diverse ideas and explore new directions</w:t>
            </w:r>
          </w:p>
        </w:tc>
      </w:tr>
      <w:tr w:rsidR="00597A70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0F4C5483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Scenario Development &amp; Storyboarding</w:t>
            </w:r>
          </w:p>
          <w:p w14:paraId="5042ED0C" w14:textId="6DACD23F" w:rsidR="00597A70" w:rsidRPr="00597A70" w:rsidRDefault="00597A70" w:rsidP="00597A70">
            <w:pPr>
              <w:pStyle w:val="a9"/>
              <w:numPr>
                <w:ilvl w:val="0"/>
                <w:numId w:val="14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0"/>
                <w:rFonts w:ascii="맑은 고딕" w:eastAsia="맑은 고딕" w:hAnsi="맑은 고딕"/>
              </w:rPr>
              <w:t>Using AI to simulate user scenarios and visualize customer journeys</w:t>
            </w:r>
          </w:p>
        </w:tc>
      </w:tr>
      <w:tr w:rsidR="00597A70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1A9BF078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AI-Assisted Sketching &amp; Visuals (Part 1)</w:t>
            </w:r>
          </w:p>
          <w:p w14:paraId="6AA082EF" w14:textId="348D527F" w:rsidR="00597A70" w:rsidRPr="00597A70" w:rsidRDefault="00597A70" w:rsidP="00597A70">
            <w:pPr>
              <w:pStyle w:val="a9"/>
              <w:numPr>
                <w:ilvl w:val="0"/>
                <w:numId w:val="15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9"/>
                <w:rFonts w:ascii="맑은 고딕" w:eastAsia="맑은 고딕" w:hAnsi="맑은 고딕"/>
              </w:rPr>
              <w:t>Introduction to automated sketch generation and initial concept visualization</w:t>
            </w:r>
          </w:p>
        </w:tc>
      </w:tr>
      <w:tr w:rsidR="00597A70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375944B7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Mid-term Review &amp; Concept Presentation</w:t>
            </w:r>
          </w:p>
          <w:p w14:paraId="00B54569" w14:textId="59A6AE16" w:rsidR="00597A70" w:rsidRPr="00597A70" w:rsidRDefault="00597A70" w:rsidP="00597A70">
            <w:pPr>
              <w:pStyle w:val="a9"/>
              <w:numPr>
                <w:ilvl w:val="0"/>
                <w:numId w:val="16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8"/>
                <w:rFonts w:ascii="맑은 고딕" w:eastAsia="맑은 고딕" w:hAnsi="맑은 고딕"/>
              </w:rPr>
              <w:t>Presentation of core concepts (Mid-term Exam evaluation)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540709A1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Iterative Design Refinement</w:t>
            </w:r>
          </w:p>
          <w:p w14:paraId="148AC7A0" w14:textId="781E50D4" w:rsidR="00597A70" w:rsidRPr="00597A70" w:rsidRDefault="00597A70" w:rsidP="00597A70">
            <w:pPr>
              <w:pStyle w:val="a9"/>
              <w:numPr>
                <w:ilvl w:val="0"/>
                <w:numId w:val="17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7"/>
                <w:rFonts w:ascii="맑은 고딕" w:eastAsia="맑은 고딕" w:hAnsi="맑은 고딕"/>
              </w:rPr>
              <w:t>Refining concepts through AI feedback loops and advanced image generation</w:t>
            </w:r>
          </w:p>
        </w:tc>
      </w:tr>
      <w:tr w:rsidR="00597A70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38D10A22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Modelling Workshop (1): Concept to 3D</w:t>
            </w:r>
          </w:p>
          <w:p w14:paraId="19E3A1AB" w14:textId="0C22D412" w:rsidR="00597A70" w:rsidRPr="00597A70" w:rsidRDefault="00597A70" w:rsidP="00597A70">
            <w:pPr>
              <w:pStyle w:val="a9"/>
              <w:numPr>
                <w:ilvl w:val="0"/>
                <w:numId w:val="18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6"/>
                <w:rFonts w:ascii="맑은 고딕" w:eastAsia="맑은 고딕" w:hAnsi="맑은 고딕"/>
              </w:rPr>
              <w:t>Introduction to AI-assisted 3D modeling and generative design tools</w:t>
            </w:r>
          </w:p>
        </w:tc>
      </w:tr>
      <w:tr w:rsidR="00597A70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A4F1BC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Modelling Workshop (2): Prototyping</w:t>
            </w:r>
          </w:p>
          <w:p w14:paraId="16596842" w14:textId="545212A8" w:rsidR="00597A70" w:rsidRPr="00597A70" w:rsidRDefault="00597A70" w:rsidP="00597A70">
            <w:pPr>
              <w:pStyle w:val="a9"/>
              <w:numPr>
                <w:ilvl w:val="0"/>
                <w:numId w:val="19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5"/>
                <w:rFonts w:ascii="맑은 고딕" w:eastAsia="맑은 고딕" w:hAnsi="맑은 고딕"/>
              </w:rPr>
              <w:t>Hands-on prototyping techniques using AI to transition from digital to physical</w:t>
            </w:r>
          </w:p>
        </w:tc>
      </w:tr>
      <w:tr w:rsidR="00597A70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74182D93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Final Visualization &amp; Communication</w:t>
            </w:r>
          </w:p>
          <w:p w14:paraId="01DE57F2" w14:textId="07EA3649" w:rsidR="00597A70" w:rsidRPr="00597A70" w:rsidRDefault="00597A70" w:rsidP="00597A70">
            <w:pPr>
              <w:pStyle w:val="a9"/>
              <w:numPr>
                <w:ilvl w:val="0"/>
                <w:numId w:val="20"/>
              </w:numPr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</w:rPr>
              <w:t>Using AI for high-fidelity rendering and final presentation storytelling</w:t>
            </w:r>
          </w:p>
        </w:tc>
      </w:tr>
      <w:tr w:rsidR="00597A70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78CC3F49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Final Presentation &amp; Exhibition</w:t>
            </w:r>
          </w:p>
          <w:p w14:paraId="6FE183EC" w14:textId="55503F00" w:rsidR="00597A70" w:rsidRPr="00597A70" w:rsidRDefault="00597A70" w:rsidP="00597A70">
            <w:pPr>
              <w:pStyle w:val="a9"/>
              <w:numPr>
                <w:ilvl w:val="0"/>
                <w:numId w:val="21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4"/>
                <w:rFonts w:ascii="맑은 고딕" w:eastAsia="맑은 고딕" w:hAnsi="맑은 고딕"/>
              </w:rPr>
              <w:t>Final project showcase and group evaluation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37B71" w14:textId="77777777" w:rsidR="0031759A" w:rsidRDefault="0031759A" w:rsidP="006D23FB">
      <w:pPr>
        <w:spacing w:after="0" w:line="240" w:lineRule="auto"/>
      </w:pPr>
      <w:r>
        <w:separator/>
      </w:r>
    </w:p>
  </w:endnote>
  <w:endnote w:type="continuationSeparator" w:id="0">
    <w:p w14:paraId="03F4A01D" w14:textId="77777777" w:rsidR="0031759A" w:rsidRDefault="0031759A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ADA03" w14:textId="77777777" w:rsidR="0031759A" w:rsidRDefault="0031759A" w:rsidP="006D23FB">
      <w:pPr>
        <w:spacing w:after="0" w:line="240" w:lineRule="auto"/>
      </w:pPr>
      <w:r>
        <w:separator/>
      </w:r>
    </w:p>
  </w:footnote>
  <w:footnote w:type="continuationSeparator" w:id="0">
    <w:p w14:paraId="0941921A" w14:textId="77777777" w:rsidR="0031759A" w:rsidRDefault="0031759A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21C67"/>
    <w:multiLevelType w:val="multilevel"/>
    <w:tmpl w:val="839C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DF1442"/>
    <w:multiLevelType w:val="multilevel"/>
    <w:tmpl w:val="B4F83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1601B28"/>
    <w:multiLevelType w:val="multilevel"/>
    <w:tmpl w:val="266EC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6" w15:restartNumberingAfterBreak="0">
    <w:nsid w:val="31030579"/>
    <w:multiLevelType w:val="multilevel"/>
    <w:tmpl w:val="2610A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4D1033"/>
    <w:multiLevelType w:val="multilevel"/>
    <w:tmpl w:val="5D087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A6B5D01"/>
    <w:multiLevelType w:val="multilevel"/>
    <w:tmpl w:val="8F484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485535F6"/>
    <w:multiLevelType w:val="multilevel"/>
    <w:tmpl w:val="98021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570729"/>
    <w:multiLevelType w:val="hybridMultilevel"/>
    <w:tmpl w:val="347841B8"/>
    <w:lvl w:ilvl="0" w:tplc="ACF26C90">
      <w:start w:val="5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13" w15:restartNumberingAfterBreak="0">
    <w:nsid w:val="4FCC1655"/>
    <w:multiLevelType w:val="multilevel"/>
    <w:tmpl w:val="D7043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0C363C"/>
    <w:multiLevelType w:val="multilevel"/>
    <w:tmpl w:val="B8E0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E65950"/>
    <w:multiLevelType w:val="multilevel"/>
    <w:tmpl w:val="33E67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DA3A54"/>
    <w:multiLevelType w:val="multilevel"/>
    <w:tmpl w:val="D15C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3479C1"/>
    <w:multiLevelType w:val="multilevel"/>
    <w:tmpl w:val="57F6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7F4B74"/>
    <w:multiLevelType w:val="multilevel"/>
    <w:tmpl w:val="C3123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C414DB0"/>
    <w:multiLevelType w:val="multilevel"/>
    <w:tmpl w:val="2374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E1762"/>
    <w:multiLevelType w:val="multilevel"/>
    <w:tmpl w:val="674C3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4320E4"/>
    <w:multiLevelType w:val="hybridMultilevel"/>
    <w:tmpl w:val="D474F63A"/>
    <w:lvl w:ilvl="0" w:tplc="EECEEB84">
      <w:start w:val="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3" w15:restartNumberingAfterBreak="0">
    <w:nsid w:val="7C8421C3"/>
    <w:multiLevelType w:val="hybridMultilevel"/>
    <w:tmpl w:val="E8B858A6"/>
    <w:lvl w:ilvl="0" w:tplc="2B326562">
      <w:start w:val="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5"/>
  </w:num>
  <w:num w:numId="4">
    <w:abstractNumId w:val="4"/>
  </w:num>
  <w:num w:numId="5">
    <w:abstractNumId w:val="8"/>
  </w:num>
  <w:num w:numId="6">
    <w:abstractNumId w:val="2"/>
  </w:num>
  <w:num w:numId="7">
    <w:abstractNumId w:val="9"/>
  </w:num>
  <w:num w:numId="8">
    <w:abstractNumId w:val="20"/>
  </w:num>
  <w:num w:numId="9">
    <w:abstractNumId w:val="3"/>
  </w:num>
  <w:num w:numId="10">
    <w:abstractNumId w:val="0"/>
  </w:num>
  <w:num w:numId="11">
    <w:abstractNumId w:val="17"/>
  </w:num>
  <w:num w:numId="12">
    <w:abstractNumId w:val="14"/>
  </w:num>
  <w:num w:numId="13">
    <w:abstractNumId w:val="21"/>
  </w:num>
  <w:num w:numId="14">
    <w:abstractNumId w:val="16"/>
  </w:num>
  <w:num w:numId="15">
    <w:abstractNumId w:val="11"/>
  </w:num>
  <w:num w:numId="16">
    <w:abstractNumId w:val="13"/>
  </w:num>
  <w:num w:numId="17">
    <w:abstractNumId w:val="15"/>
  </w:num>
  <w:num w:numId="18">
    <w:abstractNumId w:val="7"/>
  </w:num>
  <w:num w:numId="19">
    <w:abstractNumId w:val="18"/>
  </w:num>
  <w:num w:numId="20">
    <w:abstractNumId w:val="6"/>
  </w:num>
  <w:num w:numId="21">
    <w:abstractNumId w:val="1"/>
  </w:num>
  <w:num w:numId="22">
    <w:abstractNumId w:val="12"/>
  </w:num>
  <w:num w:numId="23">
    <w:abstractNumId w:val="22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1759A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97A70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31429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A1B7A"/>
    <w:rsid w:val="00BB31DD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unhideWhenUsed/>
    <w:rsid w:val="00597A7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 w:val="24"/>
      <w:szCs w:val="24"/>
      <w:lang w:val="en-GB"/>
    </w:rPr>
  </w:style>
  <w:style w:type="character" w:customStyle="1" w:styleId="citation-247">
    <w:name w:val="citation-247"/>
    <w:basedOn w:val="a0"/>
    <w:rsid w:val="00597A70"/>
  </w:style>
  <w:style w:type="character" w:customStyle="1" w:styleId="citation-246">
    <w:name w:val="citation-246"/>
    <w:basedOn w:val="a0"/>
    <w:rsid w:val="00597A70"/>
  </w:style>
  <w:style w:type="character" w:customStyle="1" w:styleId="citation-245">
    <w:name w:val="citation-245"/>
    <w:basedOn w:val="a0"/>
    <w:rsid w:val="00597A70"/>
  </w:style>
  <w:style w:type="character" w:customStyle="1" w:styleId="citation-244">
    <w:name w:val="citation-244"/>
    <w:basedOn w:val="a0"/>
    <w:rsid w:val="00597A70"/>
  </w:style>
  <w:style w:type="character" w:customStyle="1" w:styleId="citation-243">
    <w:name w:val="citation-243"/>
    <w:basedOn w:val="a0"/>
    <w:rsid w:val="00597A70"/>
  </w:style>
  <w:style w:type="character" w:customStyle="1" w:styleId="citation-242">
    <w:name w:val="citation-242"/>
    <w:basedOn w:val="a0"/>
    <w:rsid w:val="00597A70"/>
  </w:style>
  <w:style w:type="character" w:customStyle="1" w:styleId="citation-241">
    <w:name w:val="citation-241"/>
    <w:basedOn w:val="a0"/>
    <w:rsid w:val="00597A70"/>
  </w:style>
  <w:style w:type="character" w:customStyle="1" w:styleId="citation-240">
    <w:name w:val="citation-240"/>
    <w:basedOn w:val="a0"/>
    <w:rsid w:val="00597A70"/>
  </w:style>
  <w:style w:type="character" w:customStyle="1" w:styleId="citation-239">
    <w:name w:val="citation-239"/>
    <w:basedOn w:val="a0"/>
    <w:rsid w:val="00597A70"/>
  </w:style>
  <w:style w:type="character" w:customStyle="1" w:styleId="citation-238">
    <w:name w:val="citation-238"/>
    <w:basedOn w:val="a0"/>
    <w:rsid w:val="00597A70"/>
  </w:style>
  <w:style w:type="character" w:customStyle="1" w:styleId="citation-237">
    <w:name w:val="citation-237"/>
    <w:basedOn w:val="a0"/>
    <w:rsid w:val="00597A70"/>
  </w:style>
  <w:style w:type="character" w:customStyle="1" w:styleId="citation-236">
    <w:name w:val="citation-236"/>
    <w:basedOn w:val="a0"/>
    <w:rsid w:val="00597A70"/>
  </w:style>
  <w:style w:type="character" w:customStyle="1" w:styleId="citation-235">
    <w:name w:val="citation-235"/>
    <w:basedOn w:val="a0"/>
    <w:rsid w:val="00597A70"/>
  </w:style>
  <w:style w:type="character" w:customStyle="1" w:styleId="citation-234">
    <w:name w:val="citation-234"/>
    <w:basedOn w:val="a0"/>
    <w:rsid w:val="00597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anchoi@hanyang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572</Words>
  <Characters>3261</Characters>
  <Application>Microsoft Office Word</Application>
  <DocSecurity>0</DocSecurity>
  <Lines>27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14</cp:revision>
  <dcterms:created xsi:type="dcterms:W3CDTF">2023-02-02T06:31:00Z</dcterms:created>
  <dcterms:modified xsi:type="dcterms:W3CDTF">2026-04-29T02:29:00Z</dcterms:modified>
</cp:coreProperties>
</file>