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4E0F5" w14:textId="77777777" w:rsidR="001179AF" w:rsidRDefault="001179AF">
      <w:pPr>
        <w:pStyle w:val="ac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sz w:val="22"/>
          <w:szCs w:val="22"/>
        </w:rPr>
      </w:pPr>
    </w:p>
    <w:tbl>
      <w:tblPr>
        <w:tblStyle w:val="ab"/>
        <w:tblW w:w="979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1"/>
        <w:gridCol w:w="1360"/>
        <w:gridCol w:w="905"/>
        <w:gridCol w:w="1844"/>
        <w:gridCol w:w="1118"/>
        <w:gridCol w:w="1024"/>
        <w:gridCol w:w="474"/>
        <w:gridCol w:w="1166"/>
        <w:gridCol w:w="497"/>
      </w:tblGrid>
      <w:tr w:rsidR="001179AF" w14:paraId="4139503A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77A6F0FD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Faculty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A781FE1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D6BF240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Eunryung Hyun</w:t>
            </w:r>
            <w:r>
              <w:rPr>
                <w:rFonts w:ascii="맑은 고딕" w:eastAsia="맑은 고딕"/>
                <w:strike w:val="0"/>
              </w:rPr>
              <w:t xml:space="preserve"> / </w:t>
            </w:r>
            <w:r>
              <w:rPr>
                <w:rFonts w:ascii="한컴돋움"/>
                <w:strike w:val="0"/>
              </w:rPr>
              <w:t>Kim Jeong-Hyun</w:t>
            </w:r>
          </w:p>
        </w:tc>
      </w:tr>
      <w:tr w:rsidR="001179AF" w14:paraId="4913F0F8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C785C7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76412C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E-mail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35318DA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hyperlink r:id="rId6" w:history="1">
              <w:r>
                <w:rPr>
                  <w:rStyle w:val="a8"/>
                  <w:rFonts w:ascii="맑은 고딕" w:eastAsia="맑은 고딕"/>
                  <w:strike w:val="0"/>
                </w:rPr>
                <w:t>pariosa@hanyang.ac.kr</w:t>
              </w:r>
            </w:hyperlink>
            <w:r>
              <w:rPr>
                <w:rFonts w:ascii="맑은 고딕" w:eastAsia="맑은 고딕"/>
                <w:strike w:val="0"/>
              </w:rPr>
              <w:t xml:space="preserve"> / </w:t>
            </w:r>
            <w:r>
              <w:rPr>
                <w:rFonts w:ascii="한컴돋움"/>
                <w:strike w:val="0"/>
              </w:rPr>
              <w:t>myhyuny0621@hanyang.ac.kr</w:t>
            </w:r>
          </w:p>
        </w:tc>
      </w:tr>
      <w:tr w:rsidR="001179AF" w14:paraId="7F594D33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D1047DE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4A1C71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Home University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1D5FCD7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College of Education</w:t>
            </w:r>
          </w:p>
        </w:tc>
      </w:tr>
      <w:tr w:rsidR="001179AF" w14:paraId="675B4872" w14:textId="77777777">
        <w:trPr>
          <w:trHeight w:val="330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FF3A5F9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133127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Department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7F57D38A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Department of Applied Art 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>Education</w:t>
            </w:r>
          </w:p>
        </w:tc>
      </w:tr>
      <w:tr w:rsidR="001179AF" w14:paraId="363630A5" w14:textId="77777777">
        <w:trPr>
          <w:trHeight w:val="564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3F72C3C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C68C61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  <w:sz w:val="18"/>
                <w:szCs w:val="18"/>
              </w:rPr>
            </w:pPr>
            <w:r>
              <w:rPr>
                <w:rFonts w:ascii="맑은 고딕" w:eastAsia="맑은 고딕"/>
                <w:strike w:val="0"/>
                <w:sz w:val="18"/>
                <w:szCs w:val="18"/>
              </w:rPr>
              <w:t>Homepage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A839D4B" w14:textId="77777777" w:rsidR="001179AF" w:rsidRDefault="00203479">
            <w:pPr>
              <w:pStyle w:val="ac"/>
              <w:spacing w:before="240" w:after="240" w:line="240" w:lineRule="auto"/>
              <w:jc w:val="left"/>
              <w:rPr>
                <w:rFonts w:ascii="맑은 고딕" w:eastAsia="맑은 고딕"/>
                <w:strike w:val="0"/>
                <w:sz w:val="24"/>
                <w:szCs w:val="24"/>
              </w:rPr>
            </w:pPr>
            <w:hyperlink r:id="rId7" w:history="1">
              <w:r>
                <w:rPr>
                  <w:rFonts w:ascii="맑은 고딕" w:eastAsia="맑은 고딕"/>
                  <w:strike w:val="0"/>
                  <w:color w:val="1155CC"/>
                  <w:sz w:val="24"/>
                  <w:szCs w:val="24"/>
                  <w:u w:val="single"/>
                </w:rPr>
                <w:t>https://design-er.co.kr/</w:t>
              </w:r>
            </w:hyperlink>
          </w:p>
        </w:tc>
      </w:tr>
      <w:tr w:rsidR="001179AF" w14:paraId="2DBA1D15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7F50115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D3765F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Class No.</w:t>
            </w:r>
          </w:p>
        </w:tc>
        <w:tc>
          <w:tcPr>
            <w:tcW w:w="1844" w:type="dxa"/>
            <w:shd w:val="clear" w:color="auto" w:fill="auto"/>
          </w:tcPr>
          <w:p w14:paraId="015048D8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TBA</w:t>
            </w:r>
          </w:p>
        </w:tc>
        <w:tc>
          <w:tcPr>
            <w:tcW w:w="1118" w:type="dxa"/>
            <w:shd w:val="clear" w:color="auto" w:fill="EDEDED"/>
            <w:vAlign w:val="center"/>
          </w:tcPr>
          <w:p w14:paraId="0007474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Code</w:t>
            </w:r>
          </w:p>
        </w:tc>
        <w:tc>
          <w:tcPr>
            <w:tcW w:w="1498" w:type="dxa"/>
            <w:gridSpan w:val="2"/>
            <w:shd w:val="clear" w:color="auto" w:fill="auto"/>
          </w:tcPr>
          <w:p w14:paraId="32467391" w14:textId="47ECFB25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I</w:t>
            </w:r>
            <w:r>
              <w:rPr>
                <w:rFonts w:ascii="맑은 고딕" w:eastAsia="맑은 고딕" w:hint="eastAsia"/>
                <w:strike w:val="0"/>
              </w:rPr>
              <w:t>ss1</w:t>
            </w:r>
            <w:r>
              <w:rPr>
                <w:rFonts w:ascii="맑은 고딕" w:eastAsia="맑은 고딕"/>
                <w:strike w:val="0"/>
              </w:rPr>
              <w:t>242</w:t>
            </w:r>
          </w:p>
        </w:tc>
        <w:tc>
          <w:tcPr>
            <w:tcW w:w="1166" w:type="dxa"/>
            <w:shd w:val="clear" w:color="auto" w:fill="EDEDED"/>
            <w:vAlign w:val="center"/>
          </w:tcPr>
          <w:p w14:paraId="53CC61E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Credits</w:t>
            </w:r>
          </w:p>
        </w:tc>
        <w:tc>
          <w:tcPr>
            <w:tcW w:w="497" w:type="dxa"/>
            <w:shd w:val="clear" w:color="auto" w:fill="auto"/>
            <w:vAlign w:val="center"/>
          </w:tcPr>
          <w:p w14:paraId="62D558BC" w14:textId="696B85E4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hint="eastAsia"/>
                <w:strike w:val="0"/>
              </w:rPr>
              <w:t>3</w:t>
            </w:r>
          </w:p>
        </w:tc>
      </w:tr>
      <w:tr w:rsidR="001179AF" w14:paraId="19C851AB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7FA80F9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032C23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7650EE0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Korean goods design with hands-on experience</w:t>
            </w:r>
          </w:p>
        </w:tc>
      </w:tr>
      <w:tr w:rsidR="001179AF" w14:paraId="037ADAF1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4F1DFC5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E22497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Lecture Schedule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468CC85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0"/>
                <w:tab w:val="center" w:pos="2946"/>
              </w:tabs>
              <w:spacing w:line="240" w:lineRule="auto"/>
              <w:jc w:val="lef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 xml:space="preserve">                 </w:t>
            </w:r>
            <w:r>
              <w:rPr>
                <w:rFonts w:ascii="맑은 고딕" w:eastAsia="맑은 고딕"/>
                <w:strike w:val="0"/>
              </w:rPr>
              <w:t>Monday-Saturday</w:t>
            </w:r>
            <w:r>
              <w:rPr>
                <w:rFonts w:ascii="맑은 고딕" w:eastAsia="맑은 고딕"/>
                <w:strike w:val="0"/>
              </w:rPr>
              <w:t xml:space="preserve"> / </w:t>
            </w:r>
            <w:r>
              <w:rPr>
                <w:rFonts w:ascii="맑은 고딕" w:eastAsia="맑은 고딕" w:cs="Arial"/>
                <w:strike w:val="0"/>
                <w:color w:val="222222"/>
                <w:highlight w:val="white"/>
              </w:rPr>
              <w:t>13</w:t>
            </w:r>
            <w:r>
              <w:rPr>
                <w:rFonts w:ascii="맑은 고딕" w:eastAsia="맑은 고딕" w:cs="Arial"/>
                <w:strike w:val="0"/>
                <w:color w:val="222222"/>
                <w:highlight w:val="white"/>
              </w:rPr>
              <w:t>:00~</w:t>
            </w:r>
            <w:r>
              <w:rPr>
                <w:rFonts w:ascii="맑은 고딕" w:eastAsia="맑은 고딕" w:cs="Arial"/>
                <w:strike w:val="0"/>
                <w:color w:val="222222"/>
                <w:highlight w:val="white"/>
              </w:rPr>
              <w:t>16</w:t>
            </w:r>
            <w:r>
              <w:rPr>
                <w:rFonts w:ascii="맑은 고딕" w:eastAsia="맑은 고딕" w:cs="Arial"/>
                <w:strike w:val="0"/>
                <w:color w:val="222222"/>
                <w:highlight w:val="white"/>
              </w:rPr>
              <w:t>:00</w:t>
            </w:r>
          </w:p>
        </w:tc>
      </w:tr>
      <w:tr w:rsidR="001179AF" w14:paraId="132D30F8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B2E141D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1C657BA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Description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1206771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This class produces goods using various images, characters, and traditional folk paintings that represent Korea. You can make soap, key rings, badges, fans, etc. using a 3D printer and hands-on work. 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>(You can take the class even if you don't have computer graphics capabilities. Materials and tools are provided in the class. You can take the results after class.)</w:t>
            </w:r>
          </w:p>
        </w:tc>
      </w:tr>
      <w:tr w:rsidR="001179AF" w14:paraId="2AB1137D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7BC688B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2037D28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Objective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7AE52724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1. You can look at the Korean image and understand the meaning of the 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>image.</w:t>
            </w:r>
          </w:p>
          <w:p w14:paraId="441B9873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2. Various goods can be produced creatively using Korean images.</w:t>
            </w:r>
          </w:p>
          <w:p w14:paraId="71B43DB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3. You can experience various hands-on design techniques during the production of goods.</w:t>
            </w:r>
          </w:p>
        </w:tc>
      </w:tr>
      <w:tr w:rsidR="001179AF" w14:paraId="7B951084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6457341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163847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Prerequisite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31DCB83F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-</w:t>
            </w:r>
          </w:p>
        </w:tc>
      </w:tr>
      <w:tr w:rsidR="001179AF" w14:paraId="4DE879C6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0A78AAC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67F9F8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Materials/Textbooks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7918F7D4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Materials and tools are provided in the class. </w:t>
            </w:r>
          </w:p>
        </w:tc>
      </w:tr>
      <w:tr w:rsidR="001179AF" w14:paraId="5C3AC369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A94813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E2DDE1D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Attendance</w:t>
            </w:r>
          </w:p>
        </w:tc>
        <w:tc>
          <w:tcPr>
            <w:tcW w:w="1844" w:type="dxa"/>
            <w:shd w:val="clear" w:color="auto" w:fill="auto"/>
          </w:tcPr>
          <w:p w14:paraId="20AEF52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20</w:t>
            </w:r>
            <w:r>
              <w:rPr>
                <w:rFonts w:ascii="맑은 고딕" w:eastAsia="맑은 고딕"/>
                <w:strike w:val="0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72FF7AE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Quiz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4E1A264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0</w:t>
            </w:r>
            <w:r>
              <w:rPr>
                <w:rFonts w:ascii="맑은 고딕" w:eastAsia="맑은 고딕"/>
                <w:strike w:val="0"/>
              </w:rPr>
              <w:t>%</w:t>
            </w:r>
          </w:p>
        </w:tc>
      </w:tr>
      <w:tr w:rsidR="001179AF" w14:paraId="096E25EB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56782A3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F0B8BD7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Assignment</w:t>
            </w:r>
          </w:p>
        </w:tc>
        <w:tc>
          <w:tcPr>
            <w:tcW w:w="1844" w:type="dxa"/>
            <w:shd w:val="clear" w:color="auto" w:fill="auto"/>
          </w:tcPr>
          <w:p w14:paraId="7900B52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50</w:t>
            </w:r>
            <w:r>
              <w:rPr>
                <w:rFonts w:ascii="맑은 고딕" w:eastAsia="맑은 고딕"/>
                <w:strike w:val="0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2B31C74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Mid-term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2FB68DE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0</w:t>
            </w:r>
            <w:r>
              <w:rPr>
                <w:rFonts w:ascii="맑은 고딕" w:eastAsia="맑은 고딕"/>
                <w:strike w:val="0"/>
              </w:rPr>
              <w:t>%</w:t>
            </w:r>
          </w:p>
        </w:tc>
      </w:tr>
      <w:tr w:rsidR="001179AF" w14:paraId="7D1D76DF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1B163CA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D4E17C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Presentation</w:t>
            </w:r>
          </w:p>
        </w:tc>
        <w:tc>
          <w:tcPr>
            <w:tcW w:w="1844" w:type="dxa"/>
            <w:shd w:val="clear" w:color="auto" w:fill="auto"/>
          </w:tcPr>
          <w:p w14:paraId="67F3B7A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10</w:t>
            </w:r>
            <w:r>
              <w:rPr>
                <w:rFonts w:ascii="맑은 고딕" w:eastAsia="맑은 고딕"/>
                <w:strike w:val="0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0BD9C46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Final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3C50A6D8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0</w:t>
            </w:r>
            <w:r>
              <w:rPr>
                <w:rFonts w:ascii="맑은 고딕" w:eastAsia="맑은 고딕"/>
                <w:strike w:val="0"/>
              </w:rPr>
              <w:t>%</w:t>
            </w:r>
          </w:p>
        </w:tc>
      </w:tr>
      <w:tr w:rsidR="001179AF" w14:paraId="147A0659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E663102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1731E6C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Group Project</w:t>
            </w:r>
          </w:p>
        </w:tc>
        <w:tc>
          <w:tcPr>
            <w:tcW w:w="1844" w:type="dxa"/>
            <w:shd w:val="clear" w:color="auto" w:fill="auto"/>
          </w:tcPr>
          <w:p w14:paraId="1863097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2A6E500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Participation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6501E34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20</w:t>
            </w:r>
            <w:r>
              <w:rPr>
                <w:rFonts w:ascii="맑은 고딕" w:eastAsia="맑은 고딕"/>
                <w:strike w:val="0"/>
              </w:rPr>
              <w:t>%</w:t>
            </w:r>
          </w:p>
        </w:tc>
      </w:tr>
      <w:tr w:rsidR="001179AF" w14:paraId="28550015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8524419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770B3CA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0523077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2BE26BF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Ratio</w:t>
            </w:r>
          </w:p>
        </w:tc>
      </w:tr>
      <w:tr w:rsidR="001179AF" w14:paraId="7B6F3ADE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FF0EA30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  <w:vAlign w:val="center"/>
          </w:tcPr>
          <w:p w14:paraId="385514FF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33134125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04B6FF5D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%</w:t>
            </w:r>
          </w:p>
        </w:tc>
      </w:tr>
      <w:tr w:rsidR="001179AF" w14:paraId="17AA858D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5325DAB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  <w:vAlign w:val="center"/>
          </w:tcPr>
          <w:p w14:paraId="28404F40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462D13E8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4A6173F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%</w:t>
            </w:r>
          </w:p>
        </w:tc>
      </w:tr>
      <w:tr w:rsidR="001179AF" w14:paraId="3B5F154B" w14:textId="77777777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03D23C41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 xml:space="preserve">Daily </w:t>
            </w:r>
          </w:p>
          <w:p w14:paraId="335E4EC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4400CE8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1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DFF1D20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  <w:t xml:space="preserve">Introduction to the class </w:t>
            </w:r>
          </w:p>
          <w:p w14:paraId="6F0D54E6" w14:textId="77777777" w:rsidR="001179AF" w:rsidRDefault="00203479">
            <w:pPr>
              <w:pStyle w:val="ac"/>
              <w:wordWrap/>
              <w:spacing w:line="240" w:lineRule="auto"/>
              <w:jc w:val="left"/>
              <w:rPr>
                <w:strike w:val="0"/>
              </w:rPr>
            </w:pPr>
            <w:r>
              <w:rPr>
                <w:rFonts w:ascii="맑은 고딕" w:eastAsia="맑은 고딕"/>
                <w:strike w:val="0"/>
                <w:shd w:val="clear" w:color="000000" w:fill="auto"/>
              </w:rPr>
              <w:t>-</w:t>
            </w:r>
            <w:r>
              <w:rPr>
                <w:rFonts w:ascii="맑은 고딕" w:eastAsia="맑은 고딕"/>
                <w:strike w:val="0"/>
              </w:rPr>
              <w:t>Creative</w:t>
            </w:r>
            <w:r>
              <w:rPr>
                <w:strike w:val="0"/>
              </w:rPr>
              <w:t xml:space="preserve"> </w:t>
            </w:r>
            <w:r>
              <w:rPr>
                <w:strike w:val="0"/>
              </w:rPr>
              <w:t>n</w:t>
            </w:r>
            <w:r>
              <w:rPr>
                <w:strike w:val="0"/>
              </w:rPr>
              <w:t xml:space="preserve">ame </w:t>
            </w:r>
            <w:r>
              <w:rPr>
                <w:strike w:val="0"/>
              </w:rPr>
              <w:t>t</w:t>
            </w:r>
            <w:r>
              <w:rPr>
                <w:strike w:val="0"/>
              </w:rPr>
              <w:t xml:space="preserve">ag </w:t>
            </w:r>
            <w:r>
              <w:rPr>
                <w:strike w:val="0"/>
              </w:rPr>
              <w:t>a</w:t>
            </w:r>
            <w:r>
              <w:rPr>
                <w:strike w:val="0"/>
              </w:rPr>
              <w:t>ctivity</w:t>
            </w:r>
          </w:p>
          <w:p w14:paraId="6D7EFA8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jc w:val="left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strike w:val="0"/>
              </w:rPr>
              <w:t xml:space="preserve">-Participant </w:t>
            </w:r>
            <w:r>
              <w:rPr>
                <w:strike w:val="0"/>
              </w:rPr>
              <w:t>g</w:t>
            </w:r>
            <w:r>
              <w:rPr>
                <w:strike w:val="0"/>
              </w:rPr>
              <w:t>reeting and Ice-Breaking</w:t>
            </w:r>
          </w:p>
        </w:tc>
      </w:tr>
      <w:tr w:rsidR="001179AF" w14:paraId="0C4522CD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9C0B3E4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0C1FCE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2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2D102A4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jc w:val="left"/>
              <w:rPr>
                <w:rFonts w:ascii="Microsoft YaHei"/>
                <w:b/>
                <w:bCs/>
                <w:strike w:val="0"/>
                <w:shd w:val="clear" w:color="auto" w:fill="FFFFFF"/>
              </w:rPr>
            </w:pPr>
            <w:r>
              <w:rPr>
                <w:strike w:val="0"/>
              </w:rPr>
              <w:t>Hands-on Activity</w:t>
            </w:r>
            <w:r>
              <w:rPr>
                <w:strike w:val="0"/>
              </w:rPr>
              <w:t xml:space="preserve"> : </w:t>
            </w:r>
            <w:r>
              <w:rPr>
                <w:rFonts w:ascii="Microsoft YaHei"/>
                <w:b/>
                <w:bCs/>
                <w:strike w:val="0"/>
                <w:shd w:val="clear" w:color="auto" w:fill="FFFFFF"/>
              </w:rPr>
              <w:t>Drawings for Badge Design</w:t>
            </w:r>
            <w:r>
              <w:rPr>
                <w:rFonts w:ascii="Microsoft YaHei"/>
                <w:b/>
                <w:bCs/>
                <w:strike w:val="0"/>
                <w:shd w:val="clear" w:color="auto" w:fill="FFFFFF"/>
              </w:rPr>
              <w:t xml:space="preserve"> </w:t>
            </w:r>
            <w:r>
              <w:rPr>
                <w:b/>
                <w:bCs/>
                <w:strike w:val="0"/>
              </w:rPr>
              <w:t>①</w:t>
            </w:r>
          </w:p>
          <w:p w14:paraId="603278AD" w14:textId="77777777" w:rsidR="001179AF" w:rsidRDefault="00203479">
            <w:pPr>
              <w:pStyle w:val="ac"/>
              <w:wordWrap/>
              <w:spacing w:line="240" w:lineRule="auto"/>
              <w:jc w:val="left"/>
              <w:rPr>
                <w:strike w:val="0"/>
              </w:rPr>
            </w:pPr>
            <w:r>
              <w:rPr>
                <w:b/>
                <w:strike w:val="0"/>
              </w:rPr>
              <w:t>-</w:t>
            </w:r>
            <w:r>
              <w:rPr>
                <w:strike w:val="0"/>
              </w:rPr>
              <w:t>Why did the tiger become a representative character of Korea?</w:t>
            </w:r>
          </w:p>
          <w:p w14:paraId="0B4C6180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jc w:val="left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Microsoft YaHei"/>
                <w:strike w:val="0"/>
                <w:shd w:val="clear" w:color="auto" w:fill="FFFFFF"/>
              </w:rPr>
              <w:lastRenderedPageBreak/>
              <w:t>-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Meet Korean images 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>(characters, symbolic patterns, folk paintings, etc.)</w:t>
            </w:r>
          </w:p>
        </w:tc>
      </w:tr>
      <w:tr w:rsidR="001179AF" w14:paraId="70676E9F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354C7E5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6858995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 xml:space="preserve">Day 3 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7BFC20D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jc w:val="left"/>
              <w:rPr>
                <w:rFonts w:ascii="Microsoft YaHei"/>
                <w:b/>
                <w:bCs/>
                <w:strike w:val="0"/>
                <w:shd w:val="clear" w:color="auto" w:fill="FFFFFF"/>
              </w:rPr>
            </w:pPr>
            <w:r>
              <w:rPr>
                <w:strike w:val="0"/>
              </w:rPr>
              <w:t>Hands-on Activity</w:t>
            </w:r>
            <w:r>
              <w:rPr>
                <w:strike w:val="0"/>
              </w:rPr>
              <w:t xml:space="preserve"> : </w:t>
            </w:r>
            <w:r>
              <w:rPr>
                <w:rFonts w:ascii="Microsoft YaHei"/>
                <w:b/>
                <w:bCs/>
                <w:strike w:val="0"/>
                <w:shd w:val="clear" w:color="auto" w:fill="FFFFFF"/>
              </w:rPr>
              <w:t>Drawings for Badge Design</w:t>
            </w:r>
            <w:r>
              <w:rPr>
                <w:rFonts w:ascii="Microsoft YaHei"/>
                <w:b/>
                <w:bCs/>
                <w:strike w:val="0"/>
                <w:shd w:val="clear" w:color="auto" w:fill="FFFFFF"/>
              </w:rPr>
              <w:t xml:space="preserve"> </w:t>
            </w:r>
            <w:r>
              <w:rPr>
                <w:b/>
                <w:strike w:val="0"/>
              </w:rPr>
              <w:t>②</w:t>
            </w:r>
          </w:p>
          <w:p w14:paraId="128416B2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-</w:t>
            </w:r>
            <w:r>
              <w:rPr>
                <w:rFonts w:ascii="noto" w:eastAsia="noto" w:hAnsi="noto" w:cs="noto"/>
                <w:strike w:val="0"/>
              </w:rPr>
              <w:t>Korean characters and my country's traditional clothing collaboration badge design</w:t>
            </w:r>
          </w:p>
        </w:tc>
      </w:tr>
      <w:tr w:rsidR="001179AF" w14:paraId="0E334A7C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B0BC04C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CDD0B3D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4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704DEA7" w14:textId="77777777" w:rsidR="001179AF" w:rsidRDefault="00203479">
            <w:pPr>
              <w:pStyle w:val="ac"/>
              <w:tabs>
                <w:tab w:val="left" w:pos="565"/>
              </w:tabs>
              <w:spacing w:line="240" w:lineRule="auto"/>
              <w:ind w:right="-116"/>
              <w:rPr>
                <w:b/>
                <w:bCs/>
                <w:strike w:val="0"/>
              </w:rPr>
            </w:pPr>
            <w:r>
              <w:rPr>
                <w:strike w:val="0"/>
              </w:rPr>
              <w:t>Hands-on Activity</w:t>
            </w:r>
            <w:r>
              <w:rPr>
                <w:strike w:val="0"/>
              </w:rPr>
              <w:t xml:space="preserve"> :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>Korean Snack Magnet Design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 xml:space="preserve"> </w:t>
            </w:r>
            <w:r>
              <w:rPr>
                <w:b/>
                <w:bCs/>
                <w:strike w:val="0"/>
              </w:rPr>
              <w:t>①</w:t>
            </w:r>
          </w:p>
          <w:p w14:paraId="40DE8F0D" w14:textId="77777777" w:rsidR="001179AF" w:rsidRDefault="00203479">
            <w:pPr>
              <w:pStyle w:val="ac"/>
              <w:tabs>
                <w:tab w:val="left" w:pos="565"/>
              </w:tabs>
              <w:spacing w:line="240" w:lineRule="auto"/>
              <w:ind w:right="-116"/>
              <w:rPr>
                <w:rFonts w:ascii="noto" w:eastAsia="noto" w:hAnsi="noto" w:cs="noto"/>
                <w:sz w:val="46"/>
              </w:rPr>
            </w:pPr>
            <w:r>
              <w:rPr>
                <w:b/>
                <w:bCs/>
                <w:strike w:val="0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>Have you tried bungeoppang, gimbap, and tteokbokki?</w:t>
            </w:r>
          </w:p>
          <w:p w14:paraId="3522AC28" w14:textId="77777777" w:rsidR="001179AF" w:rsidRDefault="00203479">
            <w:pPr>
              <w:pStyle w:val="ac"/>
              <w:tabs>
                <w:tab w:val="left" w:pos="565"/>
              </w:tabs>
              <w:spacing w:line="240" w:lineRule="auto"/>
              <w:ind w:right="-116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noto"/>
                <w:b/>
                <w:bCs/>
                <w:strike w:val="0"/>
              </w:rPr>
              <w:t>-</w:t>
            </w:r>
            <w:r>
              <w:rPr>
                <w:rFonts w:ascii="noto" w:eastAsia="noto" w:hAnsi="noto" w:cs="noto"/>
                <w:strike w:val="0"/>
              </w:rPr>
              <w:t>Making Korean Snack Miniatures</w:t>
            </w:r>
          </w:p>
        </w:tc>
      </w:tr>
      <w:tr w:rsidR="001179AF" w14:paraId="57AE554E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0BD2341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52FE54E5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5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020BBEB2" w14:textId="77777777" w:rsidR="001179AF" w:rsidRDefault="00203479">
            <w:pPr>
              <w:pStyle w:val="ac"/>
              <w:tabs>
                <w:tab w:val="left" w:pos="565"/>
              </w:tabs>
              <w:spacing w:line="240" w:lineRule="auto"/>
              <w:ind w:right="-116"/>
              <w:rPr>
                <w:b/>
                <w:bCs/>
                <w:strike w:val="0"/>
              </w:rPr>
            </w:pPr>
            <w:r>
              <w:rPr>
                <w:strike w:val="0"/>
              </w:rPr>
              <w:t>Hands-on Activity</w:t>
            </w:r>
            <w:r>
              <w:rPr>
                <w:strike w:val="0"/>
              </w:rPr>
              <w:t xml:space="preserve"> :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>Korean Snack Magnet Design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 xml:space="preserve"> </w:t>
            </w:r>
            <w:r>
              <w:rPr>
                <w:b/>
                <w:strike w:val="0"/>
              </w:rPr>
              <w:t>②</w:t>
            </w:r>
          </w:p>
          <w:p w14:paraId="179F5C8D" w14:textId="77777777" w:rsidR="001179AF" w:rsidRDefault="00203479">
            <w:pPr>
              <w:pStyle w:val="ac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b/>
                <w:bCs/>
                <w:strike w:val="0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 xml:space="preserve">AI </w:t>
            </w:r>
            <w:r>
              <w:rPr>
                <w:rFonts w:ascii="맑은 고딕" w:eastAsia="맑은 고딕" w:cs="noto"/>
                <w:strike w:val="0"/>
              </w:rPr>
              <w:t>v</w:t>
            </w:r>
            <w:r>
              <w:rPr>
                <w:rFonts w:ascii="맑은 고딕" w:eastAsia="맑은 고딕" w:cs="noto"/>
                <w:strike w:val="0"/>
              </w:rPr>
              <w:t xml:space="preserve">irtual </w:t>
            </w:r>
            <w:r>
              <w:rPr>
                <w:rFonts w:ascii="맑은 고딕" w:eastAsia="맑은 고딕" w:cs="noto"/>
                <w:strike w:val="0"/>
              </w:rPr>
              <w:t>i</w:t>
            </w:r>
            <w:r>
              <w:rPr>
                <w:rFonts w:ascii="맑은 고딕" w:eastAsia="맑은 고딕" w:cs="noto"/>
                <w:strike w:val="0"/>
              </w:rPr>
              <w:t xml:space="preserve">mage </w:t>
            </w:r>
            <w:r>
              <w:rPr>
                <w:rFonts w:ascii="맑은 고딕" w:eastAsia="맑은 고딕" w:cs="noto"/>
                <w:strike w:val="0"/>
              </w:rPr>
              <w:t>d</w:t>
            </w:r>
            <w:r>
              <w:rPr>
                <w:rFonts w:ascii="맑은 고딕" w:eastAsia="맑은 고딕" w:cs="noto"/>
                <w:strike w:val="0"/>
              </w:rPr>
              <w:t xml:space="preserve">esign with Korean </w:t>
            </w:r>
            <w:r>
              <w:rPr>
                <w:rFonts w:ascii="맑은 고딕" w:eastAsia="맑은 고딕" w:cs="noto"/>
                <w:strike w:val="0"/>
              </w:rPr>
              <w:t>s</w:t>
            </w:r>
            <w:r>
              <w:rPr>
                <w:rFonts w:ascii="맑은 고딕" w:eastAsia="맑은 고딕" w:cs="noto"/>
                <w:strike w:val="0"/>
              </w:rPr>
              <w:t>nacks</w:t>
            </w:r>
          </w:p>
        </w:tc>
      </w:tr>
      <w:tr w:rsidR="001179AF" w14:paraId="1B54707B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60B7823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10CB8A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6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0147B4B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strike w:val="0"/>
              </w:rPr>
              <w:t>Hands-on Activity</w:t>
            </w:r>
            <w:r>
              <w:rPr>
                <w:strike w:val="0"/>
              </w:rPr>
              <w:t xml:space="preserve"> : </w:t>
            </w:r>
            <w:r>
              <w:rPr>
                <w:rFonts w:ascii="맑은 고딕" w:eastAsia="맑은 고딕"/>
                <w:b/>
                <w:strike w:val="0"/>
              </w:rPr>
              <w:t xml:space="preserve">Landmark </w:t>
            </w:r>
            <w:r>
              <w:rPr>
                <w:rFonts w:ascii="맑은 고딕" w:eastAsia="맑은 고딕"/>
                <w:b/>
                <w:strike w:val="0"/>
              </w:rPr>
              <w:t>SEOUL</w:t>
            </w:r>
            <w:r>
              <w:rPr>
                <w:rFonts w:ascii="맑은 고딕" w:eastAsia="맑은 고딕"/>
                <w:b/>
                <w:strike w:val="0"/>
              </w:rPr>
              <w:t xml:space="preserve"> 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 xml:space="preserve">keyring 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 xml:space="preserve">card 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>design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 xml:space="preserve"> </w:t>
            </w:r>
            <w:r>
              <w:rPr>
                <w:rFonts w:ascii="맑은 고딕" w:eastAsia="맑은 고딕"/>
                <w:b/>
                <w:bCs/>
                <w:strike w:val="0"/>
              </w:rPr>
              <w:t>①</w:t>
            </w:r>
          </w:p>
          <w:p w14:paraId="1CCAAE8F" w14:textId="77777777" w:rsidR="001179AF" w:rsidRDefault="00203479">
            <w:pPr>
              <w:pStyle w:val="ac"/>
              <w:spacing w:line="240" w:lineRule="auto"/>
              <w:rPr>
                <w:rFonts w:ascii="noto" w:eastAsia="noto" w:hAnsi="noto" w:cs="noto"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-</w:t>
            </w:r>
            <w:r>
              <w:rPr>
                <w:rFonts w:ascii="noto" w:eastAsia="noto" w:hAnsi="noto" w:cs="noto"/>
                <w:strike w:val="0"/>
              </w:rPr>
              <w:t>Landmarks in Seoul, the capital of Korea</w:t>
            </w:r>
          </w:p>
          <w:p w14:paraId="26977446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noto"/>
                <w:strike w:val="0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>Introduce Gyeongbokgung, Namsan Tower, Gwanghwamun, and Namsan Hanok Village</w:t>
            </w:r>
          </w:p>
        </w:tc>
      </w:tr>
      <w:tr w:rsidR="001179AF" w14:paraId="49791D5B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16BEA5D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40AB6C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7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5A136EC0" w14:textId="77777777" w:rsidR="001179AF" w:rsidRDefault="00203479">
            <w:pPr>
              <w:pStyle w:val="ac"/>
              <w:spacing w:line="240" w:lineRule="auto"/>
              <w:ind w:right="-116"/>
              <w:rPr>
                <w:b/>
                <w:strike w:val="0"/>
              </w:rPr>
            </w:pPr>
            <w:r>
              <w:rPr>
                <w:strike w:val="0"/>
              </w:rPr>
              <w:t>Hands-on Activity</w:t>
            </w:r>
            <w:r>
              <w:rPr>
                <w:strike w:val="0"/>
              </w:rPr>
              <w:t xml:space="preserve"> : </w:t>
            </w:r>
            <w:r>
              <w:rPr>
                <w:rFonts w:ascii="맑은 고딕" w:eastAsia="맑은 고딕"/>
                <w:b/>
                <w:strike w:val="0"/>
              </w:rPr>
              <w:t xml:space="preserve">Landmark </w:t>
            </w:r>
            <w:r>
              <w:rPr>
                <w:rFonts w:ascii="맑은 고딕" w:eastAsia="맑은 고딕"/>
                <w:b/>
                <w:strike w:val="0"/>
              </w:rPr>
              <w:t>SEOUL</w:t>
            </w:r>
            <w:r>
              <w:rPr>
                <w:rFonts w:ascii="맑은 고딕" w:eastAsia="맑은 고딕"/>
                <w:b/>
                <w:strike w:val="0"/>
              </w:rPr>
              <w:t xml:space="preserve"> 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>keyring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 xml:space="preserve"> card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 xml:space="preserve"> design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 xml:space="preserve"> </w:t>
            </w:r>
            <w:r>
              <w:rPr>
                <w:b/>
                <w:strike w:val="0"/>
              </w:rPr>
              <w:t>②</w:t>
            </w:r>
          </w:p>
          <w:p w14:paraId="368C8FE5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b/>
                <w:strike w:val="0"/>
              </w:rPr>
              <w:t>-</w:t>
            </w:r>
            <w:r>
              <w:rPr>
                <w:rFonts w:ascii="noto" w:eastAsia="noto" w:hAnsi="noto" w:cs="noto"/>
                <w:strike w:val="0"/>
              </w:rPr>
              <w:t xml:space="preserve">Card design with keyring introducing Seoul landmarks from my </w:t>
            </w:r>
            <w:r>
              <w:rPr>
                <w:rFonts w:ascii="noto" w:eastAsia="noto" w:hAnsi="noto" w:cs="noto"/>
                <w:strike w:val="0"/>
              </w:rPr>
              <w:t>parents or friends</w:t>
            </w:r>
          </w:p>
        </w:tc>
      </w:tr>
      <w:tr w:rsidR="001179AF" w14:paraId="677AB5A2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6680BBE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097502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8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7EA3FE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b/>
                <w:bCs/>
                <w:strike w:val="0"/>
              </w:rPr>
            </w:pPr>
            <w:r>
              <w:rPr>
                <w:b/>
                <w:bCs/>
                <w:strike w:val="0"/>
              </w:rPr>
              <w:t>Midterm</w:t>
            </w:r>
          </w:p>
          <w:p w14:paraId="20A378E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strike w:val="0"/>
              </w:rPr>
              <w:t>-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>Create Portfolio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 </w:t>
            </w:r>
          </w:p>
          <w:p w14:paraId="3A624841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-Take a picture of the goods 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>you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 made</w:t>
            </w:r>
          </w:p>
        </w:tc>
      </w:tr>
      <w:tr w:rsidR="001179AF" w14:paraId="22C41311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99707C0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211534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9</w:t>
            </w:r>
          </w:p>
        </w:tc>
        <w:tc>
          <w:tcPr>
            <w:tcW w:w="7028" w:type="dxa"/>
            <w:gridSpan w:val="7"/>
            <w:shd w:val="clear" w:color="auto" w:fill="auto"/>
            <w:vAlign w:val="center"/>
          </w:tcPr>
          <w:p w14:paraId="4DB48E4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Hit the Road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rFonts w:ascii="맑은 고딕" w:eastAsia="맑은 고딕"/>
                <w:strike w:val="0"/>
              </w:rPr>
              <w:t>①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rFonts w:ascii="맑은 고딕" w:eastAsia="맑은 고딕"/>
                <w:strike w:val="0"/>
              </w:rPr>
              <w:t xml:space="preserve">: 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rFonts w:ascii="맑은 고딕" w:eastAsia="맑은 고딕"/>
                <w:strike w:val="0"/>
              </w:rPr>
              <w:t xml:space="preserve">Exploring MZ </w:t>
            </w:r>
            <w:r>
              <w:rPr>
                <w:rFonts w:ascii="맑은 고딕" w:eastAsia="맑은 고딕"/>
                <w:strike w:val="0"/>
              </w:rPr>
              <w:t>c</w:t>
            </w:r>
            <w:r>
              <w:rPr>
                <w:rFonts w:ascii="맑은 고딕" w:eastAsia="맑은 고딕"/>
                <w:strike w:val="0"/>
              </w:rPr>
              <w:t xml:space="preserve">ultural </w:t>
            </w:r>
            <w:r>
              <w:rPr>
                <w:rFonts w:ascii="맑은 고딕" w:eastAsia="맑은 고딕"/>
                <w:strike w:val="0"/>
              </w:rPr>
              <w:t>d</w:t>
            </w:r>
            <w:r>
              <w:rPr>
                <w:rFonts w:ascii="맑은 고딕" w:eastAsia="맑은 고딕"/>
                <w:strike w:val="0"/>
              </w:rPr>
              <w:t xml:space="preserve">istricts &amp; Designing a </w:t>
            </w:r>
            <w:r>
              <w:rPr>
                <w:rFonts w:ascii="맑은 고딕" w:eastAsia="맑은 고딕"/>
                <w:strike w:val="0"/>
              </w:rPr>
              <w:t>m</w:t>
            </w:r>
            <w:r>
              <w:rPr>
                <w:rFonts w:ascii="맑은 고딕" w:eastAsia="맑은 고딕"/>
                <w:strike w:val="0"/>
              </w:rPr>
              <w:t xml:space="preserve">ap </w:t>
            </w:r>
          </w:p>
        </w:tc>
      </w:tr>
      <w:tr w:rsidR="001179AF" w14:paraId="379174F0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571C26A7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6E03A65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 xml:space="preserve">Day </w:t>
            </w:r>
            <w:r>
              <w:rPr>
                <w:rFonts w:ascii="맑은 고딕" w:eastAsia="맑은 고딕"/>
                <w:b/>
                <w:bCs/>
                <w:strike w:val="0"/>
              </w:rPr>
              <w:t>10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1D1130FF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Hit the Road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strike w:val="0"/>
              </w:rPr>
              <w:t>②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rFonts w:ascii="맑은 고딕" w:eastAsia="맑은 고딕"/>
                <w:strike w:val="0"/>
              </w:rPr>
              <w:t xml:space="preserve">: 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rFonts w:ascii="noto" w:eastAsia="noto" w:hAnsi="noto" w:cs="noto"/>
                <w:strike w:val="0"/>
              </w:rPr>
              <w:t xml:space="preserve">Visit the MZ </w:t>
            </w:r>
            <w:r>
              <w:rPr>
                <w:rFonts w:ascii="noto" w:eastAsia="noto" w:hAnsi="noto" w:cs="noto"/>
                <w:strike w:val="0"/>
              </w:rPr>
              <w:t>c</w:t>
            </w:r>
            <w:r>
              <w:rPr>
                <w:rFonts w:ascii="noto" w:eastAsia="noto" w:hAnsi="noto" w:cs="noto"/>
                <w:strike w:val="0"/>
              </w:rPr>
              <w:t xml:space="preserve">ultural </w:t>
            </w:r>
            <w:r>
              <w:rPr>
                <w:rFonts w:ascii="noto" w:eastAsia="noto" w:hAnsi="noto" w:cs="noto"/>
                <w:strike w:val="0"/>
              </w:rPr>
              <w:t>d</w:t>
            </w:r>
            <w:r>
              <w:rPr>
                <w:rFonts w:ascii="noto" w:eastAsia="noto" w:hAnsi="noto" w:cs="noto"/>
                <w:strike w:val="0"/>
              </w:rPr>
              <w:t>istrict and take pictures</w:t>
            </w:r>
          </w:p>
        </w:tc>
      </w:tr>
      <w:tr w:rsidR="001179AF" w14:paraId="3E521C60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623FEDE8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4996CB80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 xml:space="preserve">Day </w:t>
            </w:r>
            <w:r>
              <w:rPr>
                <w:rFonts w:ascii="맑은 고딕" w:eastAsia="맑은 고딕"/>
                <w:b/>
                <w:bCs/>
                <w:strike w:val="0"/>
              </w:rPr>
              <w:t>11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909CEC2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Hands-on Activity</w:t>
            </w:r>
            <w:r>
              <w:rPr>
                <w:rFonts w:ascii="맑은 고딕" w:eastAsia="맑은 고딕"/>
                <w:strike w:val="0"/>
              </w:rPr>
              <w:t xml:space="preserve"> :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>Designing a fan with a folk painting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rFonts w:ascii="맑은 고딕" w:eastAsia="맑은 고딕"/>
                <w:b/>
                <w:bCs/>
                <w:strike w:val="0"/>
              </w:rPr>
              <w:t>①</w:t>
            </w:r>
          </w:p>
          <w:p w14:paraId="484DB979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/>
                <w:b/>
                <w:strike w:val="0"/>
              </w:rPr>
              <w:t>-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Korean image of animation 'K-Pop Demon Hunters' </w:t>
            </w:r>
          </w:p>
          <w:p w14:paraId="68D13E5B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>The meaning of Korean folk paintings</w:t>
            </w:r>
          </w:p>
        </w:tc>
      </w:tr>
      <w:tr w:rsidR="001179AF" w14:paraId="3DD7B1E3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6F175741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6D7B4448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 xml:space="preserve">Day </w:t>
            </w:r>
            <w:r>
              <w:rPr>
                <w:rFonts w:ascii="맑은 고딕" w:eastAsia="맑은 고딕"/>
                <w:b/>
                <w:bCs/>
                <w:strike w:val="0"/>
              </w:rPr>
              <w:t>12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2CF77F1C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Hands-on Activity</w:t>
            </w:r>
            <w:r>
              <w:rPr>
                <w:rFonts w:ascii="맑은 고딕" w:eastAsia="맑은 고딕"/>
                <w:strike w:val="0"/>
              </w:rPr>
              <w:t xml:space="preserve"> :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>Designing a fan with a folk painting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b/>
                <w:strike w:val="0"/>
              </w:rPr>
              <w:t>②</w:t>
            </w:r>
          </w:p>
          <w:p w14:paraId="2DD41FE0" w14:textId="77777777" w:rsidR="001179AF" w:rsidRDefault="00203479">
            <w:pPr>
              <w:pStyle w:val="ac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/>
                <w:b/>
                <w:strike w:val="0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 xml:space="preserve">Deciding the theme of Minhwa's </w:t>
            </w:r>
            <w:r>
              <w:rPr>
                <w:rFonts w:ascii="맑은 고딕" w:eastAsia="맑은 고딕" w:cs="noto"/>
                <w:strike w:val="0"/>
              </w:rPr>
              <w:t>painting</w:t>
            </w:r>
            <w:r>
              <w:rPr>
                <w:rFonts w:ascii="맑은 고딕" w:eastAsia="맑은 고딕" w:cs="noto"/>
                <w:strike w:val="0"/>
              </w:rPr>
              <w:t xml:space="preserve"> &amp; </w:t>
            </w:r>
            <w:r>
              <w:rPr>
                <w:rFonts w:ascii="noto" w:eastAsia="noto" w:hAnsi="noto" w:cs="noto"/>
                <w:strike w:val="0"/>
              </w:rPr>
              <w:t>Sketch</w:t>
            </w:r>
          </w:p>
        </w:tc>
      </w:tr>
      <w:tr w:rsidR="001179AF" w14:paraId="3DED7057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16D01F51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494E35B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 xml:space="preserve">Day </w:t>
            </w:r>
            <w:r>
              <w:rPr>
                <w:rFonts w:ascii="맑은 고딕" w:eastAsia="맑은 고딕"/>
                <w:b/>
                <w:bCs/>
                <w:strike w:val="0"/>
              </w:rPr>
              <w:t>13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586EF49C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Hands-on Activity</w:t>
            </w:r>
            <w:r>
              <w:rPr>
                <w:rFonts w:ascii="맑은 고딕" w:eastAsia="맑은 고딕"/>
                <w:strike w:val="0"/>
              </w:rPr>
              <w:t xml:space="preserve"> :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>Designing a fan with a folk painting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b/>
                <w:strike w:val="0"/>
              </w:rPr>
              <w:t>③</w:t>
            </w:r>
          </w:p>
          <w:p w14:paraId="33AAE3AF" w14:textId="77777777" w:rsidR="001179AF" w:rsidRDefault="00203479">
            <w:pPr>
              <w:pStyle w:val="ac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/>
                <w:b/>
                <w:strike w:val="0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>Coloring and completing folk paintings</w:t>
            </w:r>
          </w:p>
        </w:tc>
      </w:tr>
      <w:tr w:rsidR="001179AF" w14:paraId="61D42CDC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58FB832F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43E48A2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 xml:space="preserve">Day </w:t>
            </w:r>
            <w:r>
              <w:rPr>
                <w:rFonts w:ascii="맑은 고딕" w:eastAsia="맑은 고딕"/>
                <w:b/>
                <w:bCs/>
                <w:strike w:val="0"/>
              </w:rPr>
              <w:t>14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194B91C" w14:textId="77777777" w:rsidR="001179AF" w:rsidRDefault="00203479">
            <w:pPr>
              <w:pStyle w:val="ac"/>
              <w:spacing w:line="240" w:lineRule="auto"/>
              <w:ind w:right="-116"/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  <w:t>Portfolio</w:t>
            </w:r>
            <w:r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  <w:t xml:space="preserve"> </w:t>
            </w:r>
            <w:r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  <w:t>appreciation</w:t>
            </w:r>
          </w:p>
          <w:p w14:paraId="318E30D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-Create Portfolio with AI PPT Program (Canva)</w:t>
            </w:r>
          </w:p>
          <w:p w14:paraId="36F3FDB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</w:rPr>
              <w:t>-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Create a GIF goods design using your photos or 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>videos</w:t>
            </w:r>
          </w:p>
          <w:p w14:paraId="495876D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-Writing a video letter and editing the title</w:t>
            </w:r>
          </w:p>
        </w:tc>
      </w:tr>
      <w:tr w:rsidR="001179AF" w14:paraId="08054AFC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23C9DF72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128DE4F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 xml:space="preserve">Day </w:t>
            </w:r>
            <w:r>
              <w:rPr>
                <w:rFonts w:ascii="맑은 고딕" w:eastAsia="맑은 고딕"/>
                <w:b/>
                <w:bCs/>
                <w:strike w:val="0"/>
              </w:rPr>
              <w:t>15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896B02C" w14:textId="77777777" w:rsidR="001179AF" w:rsidRDefault="00203479">
            <w:pPr>
              <w:pStyle w:val="ac"/>
              <w:wordWrap/>
              <w:spacing w:line="240" w:lineRule="auto"/>
              <w:jc w:val="left"/>
              <w:rPr>
                <w:rFonts w:ascii="맑은 고딕" w:eastAsia="맑은 고딕"/>
                <w:b/>
                <w:strike w:val="0"/>
              </w:rPr>
            </w:pPr>
            <w:bookmarkStart w:id="0" w:name="_top"/>
            <w:bookmarkEnd w:id="0"/>
            <w:r>
              <w:rPr>
                <w:rFonts w:ascii="맑은 고딕" w:eastAsia="맑은 고딕"/>
                <w:b/>
                <w:strike w:val="0"/>
              </w:rPr>
              <w:t>Final Presentation</w:t>
            </w:r>
            <w:r>
              <w:rPr>
                <w:rFonts w:ascii="맑은 고딕" w:eastAsia="맑은 고딕"/>
                <w:b/>
                <w:strike w:val="0"/>
              </w:rPr>
              <w:t xml:space="preserve"> </w:t>
            </w:r>
          </w:p>
          <w:p w14:paraId="77F18842" w14:textId="77777777" w:rsidR="001179AF" w:rsidRDefault="00203479">
            <w:pPr>
              <w:pStyle w:val="ac"/>
              <w:wordWrap/>
              <w:jc w:val="left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/>
                <w:strike w:val="0"/>
                <w:shd w:val="clear" w:color="auto" w:fill="FFFFFF"/>
              </w:rPr>
              <w:t>-Introducing Portfolio-</w:t>
            </w:r>
          </w:p>
        </w:tc>
      </w:tr>
    </w:tbl>
    <w:p w14:paraId="4E1A5487" w14:textId="77777777" w:rsidR="001179AF" w:rsidRDefault="001179AF">
      <w:pPr>
        <w:pStyle w:val="ac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4"/>
          <w:szCs w:val="14"/>
        </w:rPr>
      </w:pPr>
    </w:p>
    <w:sectPr w:rsidR="001179AF">
      <w:headerReference w:type="default" r:id="rId8"/>
      <w:headerReference w:type="first" r:id="rId9"/>
      <w:pgSz w:w="11906" w:h="16838"/>
      <w:pgMar w:top="720" w:right="720" w:bottom="720" w:left="720" w:header="851" w:footer="992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D192D" w14:textId="77777777" w:rsidR="00000000" w:rsidRDefault="00203479">
      <w:pPr>
        <w:spacing w:after="0" w:line="240" w:lineRule="auto"/>
      </w:pPr>
      <w:r>
        <w:separator/>
      </w:r>
    </w:p>
  </w:endnote>
  <w:endnote w:type="continuationSeparator" w:id="0">
    <w:p w14:paraId="44E5CD83" w14:textId="77777777" w:rsidR="00000000" w:rsidRDefault="00203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함초롬바탕">
    <w:altName w:val="맑은 고딕"/>
    <w:panose1 w:val="02030604000101010101"/>
    <w:charset w:val="00"/>
    <w:family w:val="auto"/>
    <w:pitch w:val="default"/>
    <w:sig w:usb0="F70006FF" w:usb1="19DFFFFF" w:usb2="001BFDD7" w:usb3="00000001" w:csb0="001F01FF" w:csb1="00000001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컴돋움">
    <w:panose1 w:val="02030600000101010101"/>
    <w:charset w:val="00"/>
    <w:family w:val="auto"/>
    <w:pitch w:val="default"/>
    <w:sig w:usb0="FFFFFFFF" w:usb1="FFFFFFFF" w:usb2="00FFFFFF" w:usb3="00000001" w:csb0="863F01FF" w:csb1="0000FFFF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9949C" w14:textId="77777777" w:rsidR="00000000" w:rsidRDefault="00203479">
      <w:pPr>
        <w:spacing w:after="0" w:line="240" w:lineRule="auto"/>
      </w:pPr>
      <w:r>
        <w:separator/>
      </w:r>
    </w:p>
  </w:footnote>
  <w:footnote w:type="continuationSeparator" w:id="0">
    <w:p w14:paraId="544CDC8D" w14:textId="77777777" w:rsidR="00000000" w:rsidRDefault="00203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57014" w14:textId="77777777" w:rsidR="001179AF" w:rsidRDefault="00203479">
    <w:pPr>
      <w:pStyle w:val="ac"/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</w:pPr>
    <w:r>
      <w:rPr>
        <w:noProof/>
        <w:sz w:val="24"/>
        <w:szCs w:val="24"/>
      </w:rPr>
      <w:drawing>
        <wp:inline distT="0" distB="0" distL="0" distR="0" wp14:anchorId="57D0991E" wp14:editId="788EFED1">
          <wp:extent cx="1657350" cy="266700"/>
          <wp:effectExtent l="9525" t="9525" r="9525" b="9525"/>
          <wp:docPr id="2049" name="shape204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0"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>
                    <a:solidFill>
                      <a:prstClr val="black"/>
                    </a:solidFill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92B442" w14:textId="77777777" w:rsidR="001179AF" w:rsidRDefault="00203479">
    <w:pPr>
      <w:pStyle w:val="ac"/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strike w:val="0"/>
      </w:rPr>
    </w:pPr>
    <w:r>
      <w:rPr>
        <w:strike w:val="0"/>
        <w:noProof/>
        <w:sz w:val="24"/>
        <w:szCs w:val="24"/>
      </w:rPr>
      <w:drawing>
        <wp:inline distT="0" distB="0" distL="0" distR="0" wp14:anchorId="20D29FD9" wp14:editId="4B4B0E7D">
          <wp:extent cx="3771900" cy="609600"/>
          <wp:effectExtent l="9525" t="9525" r="9525" b="9525"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0"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>
                    <a:solidFill>
                      <a:prstClr val="black"/>
                    </a:solidFill>
                  </a:ln>
                </pic:spPr>
              </pic:pic>
            </a:graphicData>
          </a:graphic>
        </wp:inline>
      </w:drawing>
    </w:r>
    <w:r>
      <w:rPr>
        <w:strike w:val="0"/>
      </w:rPr>
      <w:br/>
    </w:r>
    <w:r>
      <w:rPr>
        <w:rFonts w:hint="eastAsia"/>
        <w:b/>
        <w:strike w:val="0"/>
        <w:sz w:val="28"/>
      </w:rPr>
      <w:t>Hanyang International</w:t>
    </w:r>
    <w:r>
      <w:rPr>
        <w:b/>
        <w:strike w:val="0"/>
        <w:sz w:val="28"/>
      </w:rPr>
      <w:t xml:space="preserve"> Summer </w:t>
    </w:r>
    <w:r>
      <w:rPr>
        <w:rFonts w:hint="eastAsia"/>
        <w:b/>
        <w:strike w:val="0"/>
        <w:sz w:val="28"/>
      </w:rPr>
      <w:t>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9AF"/>
    <w:rsid w:val="001179AF"/>
    <w:rsid w:val="0020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9814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uiPriority w:val="34"/>
    <w:qFormat/>
    <w:pPr>
      <w:ind w:leftChars="400" w:left="800"/>
    </w:pPr>
  </w:style>
  <w:style w:type="paragraph" w:styleId="a6">
    <w:name w:val="header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</w:style>
  <w:style w:type="paragraph" w:styleId="a7">
    <w:name w:val="footer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</w:style>
  <w:style w:type="character" w:styleId="a8">
    <w:name w:val="Hyperlink"/>
    <w:uiPriority w:val="99"/>
    <w:unhideWhenUsed/>
    <w:rPr>
      <w:color w:val="0563C1"/>
      <w:u w:val="single"/>
    </w:rPr>
  </w:style>
  <w:style w:type="paragraph" w:styleId="a9">
    <w:name w:val="No Spacing"/>
    <w:uiPriority w:val="1"/>
    <w:qFormat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Pr>
      <w:color w:val="605E5C"/>
      <w:shd w:val="clear" w:color="auto" w:fill="E1DFDD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ac">
    <w:name w:val="바탕글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design-er.co.k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iosa@hanyang.ac.k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2798</Characters>
  <Application>Microsoft Office Word</Application>
  <DocSecurity>0</DocSecurity>
  <Lines>23</Lines>
  <Paragraphs>6</Paragraphs>
  <ScaleCrop>false</ScaleCrop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2025-09-03T01:57:00Z</dcterms:created>
  <dcterms:modified xsi:type="dcterms:W3CDTF">2026-04-01T05:50:00Z</dcterms:modified>
  <cp:version>1100.0100.01</cp:version>
</cp:coreProperties>
</file>